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93D75" w14:paraId="7ECF62A9" w14:textId="77777777" w:rsidTr="00893D75">
        <w:tc>
          <w:tcPr>
            <w:tcW w:w="4785" w:type="dxa"/>
          </w:tcPr>
          <w:p w14:paraId="6D541B72" w14:textId="77777777" w:rsidR="00893D75" w:rsidRDefault="00893D75" w:rsidP="004D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4EADDBA0" w14:textId="7508EFEB" w:rsidR="00893D75" w:rsidRPr="00893D75" w:rsidRDefault="00893D75" w:rsidP="004D37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3D75">
              <w:rPr>
                <w:rFonts w:ascii="Times New Roman" w:hAnsi="Times New Roman"/>
                <w:sz w:val="28"/>
                <w:szCs w:val="28"/>
              </w:rPr>
              <w:t>Приложение 5</w:t>
            </w:r>
          </w:p>
        </w:tc>
      </w:tr>
      <w:tr w:rsidR="00394209" w14:paraId="3D70F214" w14:textId="77777777" w:rsidTr="00893D75">
        <w:tc>
          <w:tcPr>
            <w:tcW w:w="4785" w:type="dxa"/>
          </w:tcPr>
          <w:p w14:paraId="651C6EDC" w14:textId="77777777" w:rsidR="00394209" w:rsidRDefault="00394209" w:rsidP="004D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0ED5DC4B" w14:textId="77777777" w:rsidR="00394209" w:rsidRPr="00893D75" w:rsidRDefault="00394209" w:rsidP="004D37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EEE2DB6" w14:textId="77777777" w:rsidR="00893D75" w:rsidRDefault="00893D75" w:rsidP="004D37A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83C657" w14:textId="09CBFCFD" w:rsidR="00A131A9" w:rsidRPr="00893D75" w:rsidRDefault="00EC723A" w:rsidP="004D37A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3D75">
        <w:rPr>
          <w:rFonts w:ascii="Times New Roman" w:hAnsi="Times New Roman"/>
          <w:b/>
          <w:sz w:val="28"/>
          <w:szCs w:val="28"/>
        </w:rPr>
        <w:t>Типовой  (рекомендованный) перечень муниципальных услуг органов местного самоуправления  Тульской области, предоставление которых осуществляется по принципу «одного окна» в многофункциональных центрах Тульской области</w:t>
      </w:r>
    </w:p>
    <w:p w14:paraId="65C8A321" w14:textId="77777777" w:rsidR="00893D75" w:rsidRDefault="00893D75" w:rsidP="004D37A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580"/>
        <w:gridCol w:w="8771"/>
      </w:tblGrid>
      <w:tr w:rsidR="00EC723A" w:rsidRPr="00EC723A" w14:paraId="7EA2EDF1" w14:textId="77777777" w:rsidTr="00EC723A">
        <w:trPr>
          <w:trHeight w:val="30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15CEDD7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51D4312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</w:tr>
      <w:tr w:rsidR="00EC723A" w:rsidRPr="00EC723A" w14:paraId="56FD80F4" w14:textId="77777777" w:rsidTr="00EC723A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1FAD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03B1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в безвозмездное срочное пользование земельных участков</w:t>
            </w:r>
          </w:p>
        </w:tc>
      </w:tr>
      <w:tr w:rsidR="00EC723A" w:rsidRPr="00EC723A" w14:paraId="20EDB9DE" w14:textId="77777777" w:rsidTr="00EC72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00CF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DBD1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Прекращение права аренды земельного участка</w:t>
            </w:r>
          </w:p>
        </w:tc>
      </w:tr>
      <w:tr w:rsidR="00EC723A" w:rsidRPr="00EC723A" w14:paraId="2CB33EFF" w14:textId="77777777" w:rsidTr="00EC723A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446D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EE14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Прекращение права постоянного (бессрочного) пользования, пожизненного наследуемого владения земельным участком</w:t>
            </w:r>
          </w:p>
        </w:tc>
      </w:tr>
      <w:tr w:rsidR="00EC723A" w:rsidRPr="00EC723A" w14:paraId="7DA483AE" w14:textId="77777777" w:rsidTr="00EC723A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8C48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A995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информации о муниципальном имуществе из реестра муниципального имущества муниципального образования</w:t>
            </w:r>
          </w:p>
        </w:tc>
      </w:tr>
      <w:tr w:rsidR="00EC723A" w:rsidRPr="00EC723A" w14:paraId="7ED3B0D1" w14:textId="77777777" w:rsidTr="00EC723A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A026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A80D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информации о порядке предоставления жилищно-коммунальных услуг населению</w:t>
            </w:r>
          </w:p>
        </w:tc>
      </w:tr>
      <w:tr w:rsidR="00EC723A" w:rsidRPr="00EC723A" w14:paraId="1BE25191" w14:textId="77777777" w:rsidTr="00EC723A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47AD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742A" w14:textId="77777777" w:rsidR="00EC723A" w:rsidRPr="00EC723A" w:rsidRDefault="00EC723A" w:rsidP="00EC7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Выдача разрешения на вступление в </w:t>
            </w:r>
            <w:proofErr w:type="gramStart"/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брак лиц</w:t>
            </w:r>
            <w:proofErr w:type="gramEnd"/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не достигших возраста восемнадцати лет</w:t>
            </w:r>
          </w:p>
        </w:tc>
      </w:tr>
      <w:tr w:rsidR="00EC723A" w:rsidRPr="00EC723A" w14:paraId="0AFE9801" w14:textId="77777777" w:rsidTr="004D37A8">
        <w:trPr>
          <w:trHeight w:val="31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E724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2425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EC723A" w:rsidRPr="00EC723A" w14:paraId="68BCB707" w14:textId="77777777" w:rsidTr="00EC723A">
        <w:trPr>
          <w:trHeight w:val="59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1BE1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6572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      </w:r>
          </w:p>
        </w:tc>
      </w:tr>
      <w:tr w:rsidR="00EC723A" w:rsidRPr="00EC723A" w14:paraId="4B416283" w14:textId="77777777" w:rsidTr="00EC723A">
        <w:trPr>
          <w:trHeight w:val="68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87F9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1BAC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Признание граждан </w:t>
            </w:r>
            <w:proofErr w:type="gramStart"/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малоимущими</w:t>
            </w:r>
            <w:proofErr w:type="gramEnd"/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целях принятия их на учет в качестве нуждающихся в жилых помещениях муниципального жилищного фонда и предоставления им по договорам социального найма жилых помещений</w:t>
            </w:r>
          </w:p>
        </w:tc>
      </w:tr>
      <w:tr w:rsidR="00EC723A" w:rsidRPr="00EC723A" w14:paraId="5EDCAD8C" w14:textId="77777777" w:rsidTr="00EC723A">
        <w:trPr>
          <w:trHeight w:val="56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0AF1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80BD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земельных участков правообладателям  зданий, строений, сооружений в собственность, аренду, безвозмездное срочное пользование, постоянное (бессрочное) пользование</w:t>
            </w:r>
          </w:p>
        </w:tc>
      </w:tr>
      <w:tr w:rsidR="00EC723A" w:rsidRPr="00EC723A" w14:paraId="72ECFCF0" w14:textId="77777777" w:rsidTr="00EC723A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BA5C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47D7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</w:tr>
      <w:tr w:rsidR="00EC723A" w:rsidRPr="00EC723A" w14:paraId="71BA168F" w14:textId="77777777" w:rsidTr="00EC723A">
        <w:trPr>
          <w:trHeight w:val="5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6A84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1002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Выдача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муниципального образования</w:t>
            </w:r>
          </w:p>
        </w:tc>
      </w:tr>
      <w:tr w:rsidR="00EC723A" w:rsidRPr="00EC723A" w14:paraId="39CCCEAB" w14:textId="77777777" w:rsidTr="00EC723A">
        <w:trPr>
          <w:trHeight w:val="60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5347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90DA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Выдача разрешений на строительство при осуществлении строительства, реконструкции объектов капитального строительства, расположенных на территории муниципального образования</w:t>
            </w:r>
          </w:p>
        </w:tc>
      </w:tr>
      <w:tr w:rsidR="00EC723A" w:rsidRPr="00EC723A" w14:paraId="67B0CB8A" w14:textId="77777777" w:rsidTr="00EC723A">
        <w:trPr>
          <w:trHeight w:val="70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36F0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4D3B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Выдача разрешений на автомобильные перевозки тяжеловесных грузов, крупногабаритных грузов по маршрутам, проходящим полностью или частично по дорогам местного значения в границах муниципального образования</w:t>
            </w:r>
          </w:p>
        </w:tc>
      </w:tr>
      <w:tr w:rsidR="00EC723A" w:rsidRPr="00EC723A" w14:paraId="7E56760C" w14:textId="77777777" w:rsidTr="00EC723A">
        <w:trPr>
          <w:trHeight w:val="54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634C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1F3E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в собственность земельных участков садоводам, огородникам, дачникам и их садоводческим, огородническим и дачным некоммерческим объединениям</w:t>
            </w:r>
          </w:p>
        </w:tc>
      </w:tr>
      <w:tr w:rsidR="00EC723A" w:rsidRPr="00EC723A" w14:paraId="62B80FE6" w14:textId="77777777" w:rsidTr="00EC72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931C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709D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Выдача разрешения на право организации розничного рынка</w:t>
            </w:r>
          </w:p>
        </w:tc>
      </w:tr>
      <w:tr w:rsidR="00EC723A" w:rsidRPr="00EC723A" w14:paraId="4EB47D57" w14:textId="77777777" w:rsidTr="00EC723A">
        <w:trPr>
          <w:trHeight w:val="68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D4BA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CC2C" w14:textId="77777777" w:rsidR="00EC723A" w:rsidRPr="00EC723A" w:rsidRDefault="00EC723A" w:rsidP="00EC7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Исполнение запросов юридических и физических лиц на получение копий постановлений и распоряжений администрации муниципального образования, выписок из постановлений и распоряжений администрации муниципального образования </w:t>
            </w:r>
          </w:p>
        </w:tc>
      </w:tr>
      <w:tr w:rsidR="00EC723A" w:rsidRPr="00EC723A" w14:paraId="61D4EC30" w14:textId="77777777" w:rsidTr="00EC723A">
        <w:trPr>
          <w:trHeight w:val="40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45C6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AE99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Присвоение и изменение адреса объекта адресации</w:t>
            </w:r>
          </w:p>
        </w:tc>
      </w:tr>
      <w:tr w:rsidR="00EC723A" w:rsidRPr="00EC723A" w14:paraId="1EC68013" w14:textId="77777777" w:rsidTr="00EC723A">
        <w:trPr>
          <w:trHeight w:val="55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C7A7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1FD3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</w:tc>
      </w:tr>
      <w:tr w:rsidR="00EC723A" w:rsidRPr="00EC723A" w14:paraId="6DB82060" w14:textId="77777777" w:rsidTr="00EC723A">
        <w:trPr>
          <w:trHeight w:val="55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2901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D102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EC723A" w:rsidRPr="00EC723A" w14:paraId="471B2BC2" w14:textId="77777777" w:rsidTr="00EC723A">
        <w:trPr>
          <w:trHeight w:val="2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FD62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71D7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Подготовка, утверждение и выдача градостроительного плана земельного участка</w:t>
            </w:r>
          </w:p>
        </w:tc>
      </w:tr>
      <w:tr w:rsidR="00EC723A" w:rsidRPr="00EC723A" w14:paraId="53DE4CEE" w14:textId="77777777" w:rsidTr="00EC723A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859E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FDEE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отдельных видов жилых помещений муниципального специализированного жилищного фонда</w:t>
            </w:r>
          </w:p>
        </w:tc>
      </w:tr>
      <w:tr w:rsidR="00EC723A" w:rsidRPr="00EC723A" w14:paraId="60992E82" w14:textId="77777777" w:rsidTr="00EC723A">
        <w:trPr>
          <w:trHeight w:val="5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2C84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8690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разрешения на условно разрешенный вид использования земельного участка или объекта  капитального строительства</w:t>
            </w:r>
          </w:p>
        </w:tc>
      </w:tr>
      <w:tr w:rsidR="00EC723A" w:rsidRPr="00EC723A" w14:paraId="07570231" w14:textId="77777777" w:rsidTr="00EC723A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1627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C9B6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гражданам  по договору купли-продажи освободившихся жилых помещений в коммунальной квартире</w:t>
            </w:r>
          </w:p>
        </w:tc>
      </w:tr>
      <w:tr w:rsidR="00EC723A" w:rsidRPr="00EC723A" w14:paraId="075DFE4E" w14:textId="77777777" w:rsidTr="00EC723A">
        <w:trPr>
          <w:trHeight w:val="55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D8AF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84F8" w14:textId="77777777" w:rsidR="00EC723A" w:rsidRPr="004D37A8" w:rsidRDefault="00EC723A" w:rsidP="00291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Признание в муниципальном жилом фонде в установленном порядке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</w:tr>
      <w:tr w:rsidR="00EC723A" w:rsidRPr="00EC723A" w14:paraId="0B096C82" w14:textId="77777777" w:rsidTr="00EC72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B281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D33C" w14:textId="77777777" w:rsidR="00EC723A" w:rsidRPr="004D37A8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Оформление и выдача ордеров на производство земляных работ</w:t>
            </w:r>
          </w:p>
        </w:tc>
      </w:tr>
      <w:tr w:rsidR="00EC723A" w:rsidRPr="00EC723A" w14:paraId="5E813BB6" w14:textId="77777777" w:rsidTr="00EC723A">
        <w:trPr>
          <w:trHeight w:val="8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6430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3850" w14:textId="77777777" w:rsidR="00EC723A" w:rsidRPr="004D37A8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земельных участков, входящих в состав земель сельскохозяйственного назначения, находящихся в государственной или муниципальной собственности, для создания фермерского хозяйства и осуществления его деятельности</w:t>
            </w:r>
          </w:p>
        </w:tc>
      </w:tr>
      <w:tr w:rsidR="00EC723A" w:rsidRPr="00EC723A" w14:paraId="16382D08" w14:textId="77777777" w:rsidTr="005E72AD">
        <w:trPr>
          <w:trHeight w:val="67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06CB" w14:textId="2470B74E" w:rsidR="00EC723A" w:rsidRPr="00EC723A" w:rsidRDefault="00EC723A" w:rsidP="00271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71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649A" w14:textId="4A197194" w:rsidR="00EC723A" w:rsidRPr="004D37A8" w:rsidRDefault="00EC723A" w:rsidP="00271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EC723A" w:rsidRPr="00EC723A" w14:paraId="4BC3C45C" w14:textId="77777777" w:rsidTr="00EC723A">
        <w:trPr>
          <w:trHeight w:val="98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5185" w14:textId="7096693D" w:rsidR="00EC723A" w:rsidRPr="00EC723A" w:rsidRDefault="00271697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04FB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2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учреждениях, расположенных на территории субъекта Российской Федерации (муниципального образования)</w:t>
            </w:r>
          </w:p>
        </w:tc>
      </w:tr>
      <w:tr w:rsidR="005E72AD" w:rsidRPr="00EC723A" w14:paraId="622C15A9" w14:textId="77777777" w:rsidTr="005E72AD">
        <w:trPr>
          <w:trHeight w:val="6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8618" w14:textId="504EA130" w:rsidR="005E72AD" w:rsidRDefault="005E72AD" w:rsidP="005E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00E94" w14:textId="70D06229" w:rsidR="005E72AD" w:rsidRPr="00964273" w:rsidRDefault="005E72AD" w:rsidP="005E7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2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</w:t>
            </w:r>
          </w:p>
        </w:tc>
      </w:tr>
      <w:tr w:rsidR="00394209" w:rsidRPr="00EC723A" w14:paraId="3989848E" w14:textId="77777777" w:rsidTr="005E72AD">
        <w:trPr>
          <w:trHeight w:val="6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5D00" w14:textId="77777777" w:rsidR="00394209" w:rsidRPr="00EC723A" w:rsidRDefault="00394209" w:rsidP="005E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B4F8" w14:textId="18EBA8CD" w:rsidR="00394209" w:rsidRPr="005E72AD" w:rsidRDefault="00394209" w:rsidP="005E7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правки</w:t>
            </w:r>
          </w:p>
        </w:tc>
      </w:tr>
      <w:tr w:rsidR="005E72AD" w:rsidRPr="00EC723A" w14:paraId="3AE5C143" w14:textId="77777777" w:rsidTr="005E72AD">
        <w:trPr>
          <w:trHeight w:val="4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D996" w14:textId="738A9F94" w:rsidR="005E72AD" w:rsidRPr="00EC723A" w:rsidRDefault="005E72AD" w:rsidP="005E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2164" w14:textId="77777777" w:rsidR="005E72AD" w:rsidRPr="00EC723A" w:rsidRDefault="005E72AD" w:rsidP="005E7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Выписка из домовой книги, выписка из карточки учета собственника жилого помещения</w:t>
            </w:r>
          </w:p>
        </w:tc>
      </w:tr>
      <w:tr w:rsidR="005E72AD" w:rsidRPr="00EC723A" w14:paraId="05D612FC" w14:textId="77777777" w:rsidTr="005E72A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E934" w14:textId="2818EC40" w:rsidR="005E72AD" w:rsidRPr="00EC723A" w:rsidRDefault="005E72AD" w:rsidP="005E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3CC5" w14:textId="77777777" w:rsidR="005E72AD" w:rsidRPr="00EC723A" w:rsidRDefault="005E72AD" w:rsidP="005E7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ыписк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</w:t>
            </w:r>
            <w:proofErr w:type="spellStart"/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похозяйственной</w:t>
            </w:r>
            <w:proofErr w:type="spellEnd"/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книги</w:t>
            </w:r>
          </w:p>
        </w:tc>
      </w:tr>
      <w:tr w:rsidR="005E72AD" w:rsidRPr="00EC723A" w14:paraId="38CF3288" w14:textId="77777777" w:rsidTr="005E72A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F09E" w14:textId="5F2C13E9" w:rsidR="005E72AD" w:rsidRPr="00EC723A" w:rsidRDefault="005E72AD" w:rsidP="005E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912E" w14:textId="77777777" w:rsidR="005E72AD" w:rsidRPr="00EC723A" w:rsidRDefault="005E72AD" w:rsidP="005E7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Справка о наличии земельных участков</w:t>
            </w:r>
          </w:p>
        </w:tc>
      </w:tr>
      <w:tr w:rsidR="005E72AD" w:rsidRPr="00EC723A" w14:paraId="09F210C3" w14:textId="77777777" w:rsidTr="005E72A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5FCE" w14:textId="3904C87B" w:rsidR="005E72AD" w:rsidRPr="00EC723A" w:rsidRDefault="005E72AD" w:rsidP="005E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5EF7" w14:textId="77777777" w:rsidR="005E72AD" w:rsidRPr="00EC723A" w:rsidRDefault="005E72AD" w:rsidP="005E7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Справка о печном отоплении</w:t>
            </w:r>
          </w:p>
        </w:tc>
      </w:tr>
    </w:tbl>
    <w:p w14:paraId="2679B2F4" w14:textId="77777777" w:rsidR="00EC723A" w:rsidRDefault="00EC723A"/>
    <w:sectPr w:rsidR="00EC7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23A"/>
    <w:rsid w:val="00271697"/>
    <w:rsid w:val="002910FC"/>
    <w:rsid w:val="003275F2"/>
    <w:rsid w:val="00394209"/>
    <w:rsid w:val="00440703"/>
    <w:rsid w:val="00474557"/>
    <w:rsid w:val="004D37A8"/>
    <w:rsid w:val="005E72AD"/>
    <w:rsid w:val="006930F7"/>
    <w:rsid w:val="00893D75"/>
    <w:rsid w:val="00964273"/>
    <w:rsid w:val="00A131A9"/>
    <w:rsid w:val="00B80CFD"/>
    <w:rsid w:val="00BC1E6B"/>
    <w:rsid w:val="00E27AE7"/>
    <w:rsid w:val="00EC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A1C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C1E6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C1E6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C1E6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C1E6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C1E6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C1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E6B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893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C1E6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C1E6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C1E6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C1E6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C1E6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C1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E6B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893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8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Дыкина Марина Евгеньевна</dc:creator>
  <cp:lastModifiedBy>Костева Марина Владимировна</cp:lastModifiedBy>
  <cp:revision>4</cp:revision>
  <dcterms:created xsi:type="dcterms:W3CDTF">2015-04-09T11:43:00Z</dcterms:created>
  <dcterms:modified xsi:type="dcterms:W3CDTF">2015-04-15T08:16:00Z</dcterms:modified>
</cp:coreProperties>
</file>